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Технология смыслового чтения включает в себя три этапа работы с текстом:</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I этап. Работа с текстом до чтения.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II этап. Работа с текстом во время чтения.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III этап. Работа с текстом после чтения.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proofErr w:type="spellStart"/>
      <w:r w:rsidRPr="00F614FC">
        <w:rPr>
          <w:rFonts w:ascii="Times New Roman" w:eastAsia="Times New Roman" w:hAnsi="Times New Roman" w:cs="Times New Roman"/>
          <w:b/>
          <w:bCs/>
          <w:color w:val="000000"/>
          <w:sz w:val="24"/>
          <w:szCs w:val="24"/>
        </w:rPr>
        <w:t>Предтекстовые</w:t>
      </w:r>
      <w:proofErr w:type="spellEnd"/>
      <w:r w:rsidRPr="00F614FC">
        <w:rPr>
          <w:rFonts w:ascii="Times New Roman" w:eastAsia="Times New Roman" w:hAnsi="Times New Roman" w:cs="Times New Roman"/>
          <w:b/>
          <w:bCs/>
          <w:color w:val="000000"/>
          <w:sz w:val="24"/>
          <w:szCs w:val="24"/>
        </w:rPr>
        <w:t> </w:t>
      </w:r>
      <w:r w:rsidRPr="00F614FC">
        <w:rPr>
          <w:rFonts w:ascii="Times New Roman" w:eastAsia="Times New Roman" w:hAnsi="Times New Roman" w:cs="Times New Roman"/>
          <w:color w:val="000000"/>
          <w:sz w:val="24"/>
          <w:szCs w:val="24"/>
        </w:rPr>
        <w:t>стратегии (приемы) нацелены на постановку задач чтения, актуализацию предшествующих знаний и опыта, а также на создание мотивации к чтению. К наиболее распространенным, которые используются мной, относятся </w:t>
      </w:r>
      <w:proofErr w:type="gramStart"/>
      <w:r w:rsidRPr="00F614FC">
        <w:rPr>
          <w:rFonts w:ascii="Times New Roman" w:eastAsia="Times New Roman" w:hAnsi="Times New Roman" w:cs="Times New Roman"/>
          <w:b/>
          <w:bCs/>
          <w:color w:val="000000"/>
          <w:sz w:val="24"/>
          <w:szCs w:val="24"/>
        </w:rPr>
        <w:t>стратегии  «</w:t>
      </w:r>
      <w:proofErr w:type="gramEnd"/>
      <w:r w:rsidRPr="00F614FC">
        <w:rPr>
          <w:rFonts w:ascii="Times New Roman" w:eastAsia="Times New Roman" w:hAnsi="Times New Roman" w:cs="Times New Roman"/>
          <w:b/>
          <w:bCs/>
          <w:color w:val="000000"/>
          <w:sz w:val="24"/>
          <w:szCs w:val="24"/>
        </w:rPr>
        <w:t>Мозговой штурм», «Ассоциативный куст», «Ориентиры предвосхищения», «Лови ошибку».</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Приемы </w:t>
      </w:r>
      <w:r w:rsidRPr="00F614FC">
        <w:rPr>
          <w:rFonts w:ascii="Times New Roman" w:eastAsia="Times New Roman" w:hAnsi="Times New Roman" w:cs="Times New Roman"/>
          <w:b/>
          <w:bCs/>
          <w:color w:val="000000"/>
          <w:sz w:val="24"/>
          <w:szCs w:val="24"/>
        </w:rPr>
        <w:t>«Мозговой штурм» и «Ассоциативный куст» </w:t>
      </w:r>
      <w:r w:rsidRPr="00F614FC">
        <w:rPr>
          <w:rFonts w:ascii="Times New Roman" w:eastAsia="Times New Roman" w:hAnsi="Times New Roman" w:cs="Times New Roman"/>
          <w:color w:val="000000"/>
          <w:sz w:val="24"/>
          <w:szCs w:val="24"/>
        </w:rPr>
        <w:t>позволяют за короткий промежуток времени, используя интеллектуальный потенциал каждого ученика, решить поставленные задачи. К данным приемам прибегаю для коллективного поиска решения проблемы, вовлечения в работу как можно большего числа учащихся.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 Например, </w:t>
      </w:r>
      <w:proofErr w:type="gramStart"/>
      <w:r w:rsidRPr="00F614FC">
        <w:rPr>
          <w:rFonts w:ascii="Times New Roman" w:eastAsia="Times New Roman" w:hAnsi="Times New Roman" w:cs="Times New Roman"/>
          <w:color w:val="000000"/>
          <w:sz w:val="24"/>
          <w:szCs w:val="24"/>
        </w:rPr>
        <w:t>перед  анализом</w:t>
      </w:r>
      <w:proofErr w:type="gramEnd"/>
      <w:r w:rsidRPr="00F614FC">
        <w:rPr>
          <w:rFonts w:ascii="Times New Roman" w:eastAsia="Times New Roman" w:hAnsi="Times New Roman" w:cs="Times New Roman"/>
          <w:color w:val="000000"/>
          <w:sz w:val="24"/>
          <w:szCs w:val="24"/>
        </w:rPr>
        <w:t xml:space="preserve">  стихотворения </w:t>
      </w:r>
      <w:proofErr w:type="spellStart"/>
      <w:r w:rsidRPr="00F614FC">
        <w:rPr>
          <w:rFonts w:ascii="Times New Roman" w:eastAsia="Times New Roman" w:hAnsi="Times New Roman" w:cs="Times New Roman"/>
          <w:color w:val="000000"/>
          <w:sz w:val="24"/>
          <w:szCs w:val="24"/>
        </w:rPr>
        <w:t>А.Блока</w:t>
      </w:r>
      <w:proofErr w:type="spellEnd"/>
      <w:r w:rsidRPr="00F614FC">
        <w:rPr>
          <w:rFonts w:ascii="Times New Roman" w:eastAsia="Times New Roman" w:hAnsi="Times New Roman" w:cs="Times New Roman"/>
          <w:color w:val="000000"/>
          <w:sz w:val="24"/>
          <w:szCs w:val="24"/>
        </w:rPr>
        <w:t xml:space="preserve"> «Незнакомка» одиннадцатиклассникам  было предложено записать свои ассоциации к слову </w:t>
      </w:r>
      <w:r w:rsidRPr="00F614FC">
        <w:rPr>
          <w:rFonts w:ascii="Times New Roman" w:eastAsia="Times New Roman" w:hAnsi="Times New Roman" w:cs="Times New Roman"/>
          <w:b/>
          <w:bCs/>
          <w:color w:val="000000"/>
          <w:sz w:val="24"/>
          <w:szCs w:val="24"/>
        </w:rPr>
        <w:t>«</w:t>
      </w:r>
      <w:r w:rsidRPr="00F614FC">
        <w:rPr>
          <w:rFonts w:ascii="Times New Roman" w:eastAsia="Times New Roman" w:hAnsi="Times New Roman" w:cs="Times New Roman"/>
          <w:color w:val="000000"/>
          <w:sz w:val="24"/>
          <w:szCs w:val="24"/>
        </w:rPr>
        <w:t>Незнакомка»</w:t>
      </w:r>
      <w:r w:rsidRPr="00F614FC">
        <w:rPr>
          <w:rFonts w:ascii="Times New Roman" w:eastAsia="Times New Roman" w:hAnsi="Times New Roman" w:cs="Times New Roman"/>
          <w:b/>
          <w:bCs/>
          <w:color w:val="000000"/>
          <w:sz w:val="24"/>
          <w:szCs w:val="24"/>
        </w:rPr>
        <w:t>. </w:t>
      </w:r>
      <w:r w:rsidRPr="00F614FC">
        <w:rPr>
          <w:rFonts w:ascii="Times New Roman" w:eastAsia="Times New Roman" w:hAnsi="Times New Roman" w:cs="Times New Roman"/>
          <w:color w:val="000000"/>
          <w:sz w:val="24"/>
          <w:szCs w:val="24"/>
        </w:rPr>
        <w:t>Так мы создали «Ассоциативный куст». Ребята назвали такие слова, как встреча, девушка, знакомство, тайна, красивая, загадочная, вуаль, свидание и т.д.</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Затем прочитали текст стихотворения   и посмотрели, адекватна ли информация, данная ими   тому, что мы узнали из текста. Здесь </w:t>
      </w:r>
      <w:proofErr w:type="gramStart"/>
      <w:r w:rsidRPr="00F614FC">
        <w:rPr>
          <w:rFonts w:ascii="Times New Roman" w:eastAsia="Times New Roman" w:hAnsi="Times New Roman" w:cs="Times New Roman"/>
          <w:color w:val="000000"/>
          <w:sz w:val="24"/>
          <w:szCs w:val="24"/>
        </w:rPr>
        <w:t>начинается  работа</w:t>
      </w:r>
      <w:proofErr w:type="gramEnd"/>
      <w:r w:rsidRPr="00F614FC">
        <w:rPr>
          <w:rFonts w:ascii="Times New Roman" w:eastAsia="Times New Roman" w:hAnsi="Times New Roman" w:cs="Times New Roman"/>
          <w:color w:val="000000"/>
          <w:sz w:val="24"/>
          <w:szCs w:val="24"/>
        </w:rPr>
        <w:t xml:space="preserve"> в режиме «Мозгового штурма». В ходе работы записываю всё, что предлагается детьми. Каждая идея, каждый факт важны и должны быть зафиксированы. Записывать идеи </w:t>
      </w:r>
      <w:proofErr w:type="gramStart"/>
      <w:r w:rsidRPr="00F614FC">
        <w:rPr>
          <w:rFonts w:ascii="Times New Roman" w:eastAsia="Times New Roman" w:hAnsi="Times New Roman" w:cs="Times New Roman"/>
          <w:color w:val="000000"/>
          <w:sz w:val="24"/>
          <w:szCs w:val="24"/>
        </w:rPr>
        <w:t>надо  в</w:t>
      </w:r>
      <w:proofErr w:type="gramEnd"/>
      <w:r w:rsidRPr="00F614FC">
        <w:rPr>
          <w:rFonts w:ascii="Times New Roman" w:eastAsia="Times New Roman" w:hAnsi="Times New Roman" w:cs="Times New Roman"/>
          <w:color w:val="000000"/>
          <w:sz w:val="24"/>
          <w:szCs w:val="24"/>
        </w:rPr>
        <w:t xml:space="preserve"> краткой форме, без исправлений и комментариев или интерпретаций. Если возникает необходимость прояснить суть какой-либо идеи, можно дать возможность ее автору высказаться после завершения «Мозгового штурма». Роль учителя состоит в том, чтобы «погрузить» учащихся в проблему, объединить их в процессе коллективной деятельности. Этот приём    может быть индивидуальным, парным или групповым, всё зависит от типа урока.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На уроке русского языка</w:t>
      </w:r>
      <w:r w:rsidR="00CB5458">
        <w:rPr>
          <w:rFonts w:ascii="Times New Roman" w:eastAsia="Times New Roman" w:hAnsi="Times New Roman" w:cs="Times New Roman"/>
          <w:color w:val="000000"/>
          <w:sz w:val="24"/>
          <w:szCs w:val="24"/>
        </w:rPr>
        <w:t xml:space="preserve"> в 5 классе при изучении темы «</w:t>
      </w:r>
      <w:r w:rsidRPr="00F614FC">
        <w:rPr>
          <w:rFonts w:ascii="Times New Roman" w:eastAsia="Times New Roman" w:hAnsi="Times New Roman" w:cs="Times New Roman"/>
          <w:color w:val="000000"/>
          <w:sz w:val="24"/>
          <w:szCs w:val="24"/>
        </w:rPr>
        <w:t>Части речи» использовала прием </w:t>
      </w:r>
      <w:r w:rsidRPr="00F614FC">
        <w:rPr>
          <w:rFonts w:ascii="Times New Roman" w:eastAsia="Times New Roman" w:hAnsi="Times New Roman" w:cs="Times New Roman"/>
          <w:b/>
          <w:bCs/>
          <w:color w:val="000000"/>
          <w:sz w:val="24"/>
          <w:szCs w:val="24"/>
        </w:rPr>
        <w:t>«Ориентиры предвосхищения».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1.    Учащимся необходимо   прочитать суждения и отметить те, с которыми они согласны (V).</w:t>
      </w:r>
    </w:p>
    <w:p w:rsidR="00F614FC" w:rsidRPr="00F614FC" w:rsidRDefault="00F614FC" w:rsidP="00F614FC">
      <w:pPr>
        <w:spacing w:after="0" w:line="240" w:lineRule="auto"/>
        <w:rPr>
          <w:rFonts w:ascii="Times New Roman" w:eastAsia="Times New Roman" w:hAnsi="Times New Roman" w:cs="Times New Roman"/>
          <w:sz w:val="24"/>
          <w:szCs w:val="24"/>
        </w:rPr>
      </w:pPr>
      <w:r w:rsidRPr="00F614FC">
        <w:rPr>
          <w:rFonts w:ascii="Arial" w:eastAsia="Times New Roman" w:hAnsi="Arial" w:cs="Arial"/>
          <w:color w:val="000000"/>
          <w:sz w:val="27"/>
          <w:szCs w:val="27"/>
        </w:rPr>
        <w:t> </w:t>
      </w:r>
      <w:r w:rsidRPr="00F614FC">
        <w:rPr>
          <w:rFonts w:ascii="Times New Roman" w:eastAsia="Times New Roman" w:hAnsi="Times New Roman" w:cs="Times New Roman"/>
          <w:color w:val="000000"/>
          <w:sz w:val="24"/>
          <w:szCs w:val="24"/>
        </w:rPr>
        <w:t>2.    Затем   отметить их ещё раз после прочтения текста параграфа. Если ответ изменился, объяснить, почему это произошло.</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b/>
          <w:bCs/>
          <w:color w:val="000000"/>
          <w:sz w:val="24"/>
          <w:szCs w:val="24"/>
        </w:rPr>
        <w:t xml:space="preserve"> Целью стратегии </w:t>
      </w:r>
      <w:proofErr w:type="gramStart"/>
      <w:r w:rsidRPr="00F614FC">
        <w:rPr>
          <w:rFonts w:ascii="Times New Roman" w:eastAsia="Times New Roman" w:hAnsi="Times New Roman" w:cs="Times New Roman"/>
          <w:b/>
          <w:bCs/>
          <w:color w:val="000000"/>
          <w:sz w:val="24"/>
          <w:szCs w:val="24"/>
        </w:rPr>
        <w:t>« Лови</w:t>
      </w:r>
      <w:proofErr w:type="gramEnd"/>
      <w:r w:rsidRPr="00F614FC">
        <w:rPr>
          <w:rFonts w:ascii="Times New Roman" w:eastAsia="Times New Roman" w:hAnsi="Times New Roman" w:cs="Times New Roman"/>
          <w:b/>
          <w:bCs/>
          <w:color w:val="000000"/>
          <w:sz w:val="24"/>
          <w:szCs w:val="24"/>
        </w:rPr>
        <w:t xml:space="preserve"> ошибку» является</w:t>
      </w:r>
      <w:r w:rsidRPr="00F614FC">
        <w:rPr>
          <w:rFonts w:ascii="Times New Roman" w:eastAsia="Times New Roman" w:hAnsi="Times New Roman" w:cs="Times New Roman"/>
          <w:color w:val="000000"/>
          <w:sz w:val="24"/>
          <w:szCs w:val="24"/>
        </w:rPr>
        <w:t> формирование умений читать вдумчиво, связывать информацию, обнаруженную в тексте, со знаниями из других источников, на основе имеющихся знаний подвергать сомнению достоверность имеющейся информации.</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Заранее подготавливаю текст, содержащий ошибочную информацию, и предлагаю учащимся выявить допущенные ошибки. Ребята анализируют предложенный текст, пытаются выявить ошибки, аргументируют свои выводы.</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Далее предлагаю изучить новый материал, после чего вернуться к тексту задания и исправить те ошибки, которые не удалось выявить в начале урока.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lastRenderedPageBreak/>
        <w:t>Такой материал можно предложить и для анализа, и для творческой переработки текста, и для синтеза собственного мнения.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Например, учащимся 7 класса при изучении темы «Союз» было предложено задание выявить в тексте допущенные ошибки.</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1.Союз</w:t>
      </w:r>
      <w:r w:rsidRPr="00F614FC">
        <w:rPr>
          <w:rFonts w:ascii="Times New Roman" w:eastAsia="Times New Roman" w:hAnsi="Times New Roman" w:cs="Times New Roman"/>
          <w:i/>
          <w:iCs/>
          <w:color w:val="000000"/>
          <w:sz w:val="24"/>
          <w:szCs w:val="24"/>
        </w:rPr>
        <w:t> </w:t>
      </w:r>
      <w:r w:rsidRPr="00F614FC">
        <w:rPr>
          <w:rFonts w:ascii="Times New Roman" w:eastAsia="Times New Roman" w:hAnsi="Times New Roman" w:cs="Times New Roman"/>
          <w:color w:val="000000"/>
          <w:sz w:val="24"/>
          <w:szCs w:val="24"/>
        </w:rPr>
        <w:t xml:space="preserve">- это самостоятельная часть речи, которая выражает зависимость одних слов от других слов в словосочетании и предложении. Союзы, состоящие из одного слова, - простые, а состоящие из двух и более </w:t>
      </w:r>
      <w:proofErr w:type="gramStart"/>
      <w:r w:rsidRPr="00F614FC">
        <w:rPr>
          <w:rFonts w:ascii="Times New Roman" w:eastAsia="Times New Roman" w:hAnsi="Times New Roman" w:cs="Times New Roman"/>
          <w:color w:val="000000"/>
          <w:sz w:val="24"/>
          <w:szCs w:val="24"/>
        </w:rPr>
        <w:t>слов,-</w:t>
      </w:r>
      <w:proofErr w:type="gramEnd"/>
      <w:r w:rsidRPr="00F614FC">
        <w:rPr>
          <w:rFonts w:ascii="Times New Roman" w:eastAsia="Times New Roman" w:hAnsi="Times New Roman" w:cs="Times New Roman"/>
          <w:color w:val="000000"/>
          <w:sz w:val="24"/>
          <w:szCs w:val="24"/>
        </w:rPr>
        <w:t xml:space="preserve"> составные. Союзы делятся на сочинительные и подчинительные, производные и непроизводные.</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К стратегиям </w:t>
      </w:r>
      <w:r w:rsidRPr="00F614FC">
        <w:rPr>
          <w:rFonts w:ascii="Times New Roman" w:eastAsia="Times New Roman" w:hAnsi="Times New Roman" w:cs="Times New Roman"/>
          <w:b/>
          <w:bCs/>
          <w:color w:val="000000"/>
          <w:sz w:val="24"/>
          <w:szCs w:val="24"/>
        </w:rPr>
        <w:t>текстовой деятельности</w:t>
      </w:r>
      <w:r w:rsidRPr="00F614FC">
        <w:rPr>
          <w:rFonts w:ascii="Times New Roman" w:eastAsia="Times New Roman" w:hAnsi="Times New Roman" w:cs="Times New Roman"/>
          <w:color w:val="000000"/>
          <w:sz w:val="24"/>
          <w:szCs w:val="24"/>
        </w:rPr>
        <w:t> относятся приёмы, которые помогают управлять процессом осмысления текста во время чтения. Мною в работе с обучающимися используются следующие:</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1. Стратегия «Чтение в кружок (попеременное чтение)», целью которой является проверка понимания читаемого вслух текста. Имеющийся в одном экземпляре текст даётся ученику, который читает абзац, остальные слушают его и задают вопросы чтецу, чтобы проверить, понимает ли он читаемый текст. Если его ответ не верен или не точен, слушающие его поправляют. Первым всегда читает учитель, он передаёт первому ученику, затем второму и т.д.</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5D4B00"/>
          <w:sz w:val="24"/>
          <w:szCs w:val="24"/>
        </w:rPr>
        <w:t>2.</w:t>
      </w:r>
      <w:r w:rsidRPr="00F614FC">
        <w:rPr>
          <w:rFonts w:ascii="Times New Roman" w:eastAsia="Times New Roman" w:hAnsi="Times New Roman" w:cs="Times New Roman"/>
          <w:color w:val="000000"/>
          <w:sz w:val="27"/>
          <w:szCs w:val="27"/>
        </w:rPr>
        <w:t> Стратегия «Чтение с остановками» применяется при чтении текстов различных типов речи. Её цель – управление процессом осмысления текста во время его чтения.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На уроке литературы в 7 классе при изучении рассказа Платонова «Юшка» говорю учащимся,</w:t>
      </w:r>
      <w:r w:rsidRPr="00F614FC">
        <w:rPr>
          <w:rFonts w:ascii="Times New Roman" w:eastAsia="Times New Roman" w:hAnsi="Times New Roman" w:cs="Times New Roman"/>
          <w:b/>
          <w:bCs/>
          <w:color w:val="000000"/>
          <w:sz w:val="24"/>
          <w:szCs w:val="24"/>
        </w:rPr>
        <w:t> </w:t>
      </w:r>
      <w:r w:rsidRPr="00F614FC">
        <w:rPr>
          <w:rFonts w:ascii="Times New Roman" w:eastAsia="Times New Roman" w:hAnsi="Times New Roman" w:cs="Times New Roman"/>
          <w:color w:val="000000"/>
          <w:sz w:val="24"/>
          <w:szCs w:val="24"/>
        </w:rPr>
        <w:t>что мы будем читать текст с остановками, во время которых вам будут задаваться вопросы, одни из них направлены на проверку понимания, другие — на прогноз содержания последующего отрывка.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Ребята, что такое любовь, милосердие? Можете ли Вы обидеть одноклассника, чужого человека? Сегодня будем читать рассказ Андрея Платонова «Юшка». Как Вы думаете, кто такой Юшка?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Далее</w:t>
      </w:r>
      <w:r w:rsidRPr="00F614FC">
        <w:rPr>
          <w:rFonts w:ascii="Times New Roman" w:eastAsia="Times New Roman" w:hAnsi="Times New Roman" w:cs="Times New Roman"/>
          <w:b/>
          <w:bCs/>
          <w:color w:val="000000"/>
          <w:sz w:val="24"/>
          <w:szCs w:val="24"/>
        </w:rPr>
        <w:t> </w:t>
      </w:r>
      <w:r w:rsidRPr="00F614FC">
        <w:rPr>
          <w:rFonts w:ascii="Times New Roman" w:eastAsia="Times New Roman" w:hAnsi="Times New Roman" w:cs="Times New Roman"/>
          <w:color w:val="000000"/>
          <w:sz w:val="24"/>
          <w:szCs w:val="24"/>
        </w:rPr>
        <w:t xml:space="preserve">обучающиеся читают отрывок и отвечают на вопросы к нему до перехода к чтению следующего. Вопросы должны быть направлены на контроль общего понимания прочитанного отрывка и прогнозирование содержания следующего. Например, имя Ефим почти не звучит, все зовут его Юшкой. Юшка-это прозвище. Когда дают людям прозвища? Что же за прозвище у Ефима? Были ли какие-то основания называть его юродивым? О чем говорят детали портрета? Что такое </w:t>
      </w:r>
      <w:proofErr w:type="spellStart"/>
      <w:r w:rsidRPr="00F614FC">
        <w:rPr>
          <w:rFonts w:ascii="Times New Roman" w:eastAsia="Times New Roman" w:hAnsi="Times New Roman" w:cs="Times New Roman"/>
          <w:color w:val="000000"/>
          <w:sz w:val="24"/>
          <w:szCs w:val="24"/>
        </w:rPr>
        <w:t>неостывающие</w:t>
      </w:r>
      <w:proofErr w:type="spellEnd"/>
      <w:r w:rsidRPr="00F614FC">
        <w:rPr>
          <w:rFonts w:ascii="Times New Roman" w:eastAsia="Times New Roman" w:hAnsi="Times New Roman" w:cs="Times New Roman"/>
          <w:color w:val="000000"/>
          <w:sz w:val="24"/>
          <w:szCs w:val="24"/>
        </w:rPr>
        <w:t xml:space="preserve"> глаза?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Ребята с удовольствием работают, высказывают свои мнения, учатся мыслить, анализировать, размышлять и синтезировать сказанное.</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Материалом для работы </w:t>
      </w:r>
      <w:proofErr w:type="gramStart"/>
      <w:r w:rsidRPr="00F614FC">
        <w:rPr>
          <w:rFonts w:ascii="Times New Roman" w:eastAsia="Times New Roman" w:hAnsi="Times New Roman" w:cs="Times New Roman"/>
          <w:color w:val="000000"/>
          <w:sz w:val="24"/>
          <w:szCs w:val="24"/>
        </w:rPr>
        <w:t>может  служить</w:t>
      </w:r>
      <w:proofErr w:type="gramEnd"/>
      <w:r w:rsidRPr="00F614FC">
        <w:rPr>
          <w:rFonts w:ascii="Times New Roman" w:eastAsia="Times New Roman" w:hAnsi="Times New Roman" w:cs="Times New Roman"/>
          <w:color w:val="000000"/>
          <w:sz w:val="24"/>
          <w:szCs w:val="24"/>
        </w:rPr>
        <w:t xml:space="preserve"> и лирический текст. Непременное условие для использования данного приёма – найти оптимальный момент в тексте для остановки. При этом на первом этапе идёт обсуждение заглавия текста и прогноз его содержания и проблематики. В недочитанной части рассказа - неизвестная информация, которая способна серьёзно повлиять на оценку событий. Этот приём требует не только серьёзной корректировки собственного понимания, но иногда даже отказ от прежней позиции в результате самостоятельного освоения нового.</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Arial" w:eastAsia="Times New Roman" w:hAnsi="Arial" w:cs="Arial"/>
          <w:color w:val="000000"/>
          <w:sz w:val="27"/>
          <w:szCs w:val="27"/>
        </w:rPr>
        <w:t> </w:t>
      </w:r>
      <w:r w:rsidRPr="00F614FC">
        <w:rPr>
          <w:rFonts w:ascii="Times New Roman" w:eastAsia="Times New Roman" w:hAnsi="Times New Roman" w:cs="Times New Roman"/>
          <w:color w:val="000000"/>
          <w:sz w:val="24"/>
          <w:szCs w:val="24"/>
        </w:rPr>
        <w:t> Цель стратегии</w:t>
      </w:r>
      <w:r w:rsidRPr="00F614FC">
        <w:rPr>
          <w:rFonts w:ascii="Times New Roman" w:eastAsia="Times New Roman" w:hAnsi="Times New Roman" w:cs="Times New Roman"/>
          <w:b/>
          <w:bCs/>
          <w:color w:val="000000"/>
          <w:sz w:val="24"/>
          <w:szCs w:val="24"/>
        </w:rPr>
        <w:t> «Дневник двойных записей»:</w:t>
      </w:r>
      <w:r w:rsidRPr="00F614FC">
        <w:rPr>
          <w:rFonts w:ascii="Times New Roman" w:eastAsia="Times New Roman" w:hAnsi="Times New Roman" w:cs="Times New Roman"/>
          <w:color w:val="000000"/>
          <w:sz w:val="24"/>
          <w:szCs w:val="24"/>
        </w:rPr>
        <w:t> сформировать умение задавать вопросы во время чтения, критически оценивать информацию, сопоставлять прочитанное с собственным опытом.</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При изучении рассказа </w:t>
      </w:r>
      <w:proofErr w:type="spellStart"/>
      <w:r w:rsidRPr="00F614FC">
        <w:rPr>
          <w:rFonts w:ascii="Times New Roman" w:eastAsia="Times New Roman" w:hAnsi="Times New Roman" w:cs="Times New Roman"/>
          <w:color w:val="000000"/>
          <w:sz w:val="24"/>
          <w:szCs w:val="24"/>
        </w:rPr>
        <w:t>В.П.Астафьева</w:t>
      </w:r>
      <w:proofErr w:type="spellEnd"/>
      <w:r w:rsidRPr="00F614FC">
        <w:rPr>
          <w:rFonts w:ascii="Times New Roman" w:eastAsia="Times New Roman" w:hAnsi="Times New Roman" w:cs="Times New Roman"/>
          <w:color w:val="000000"/>
          <w:sz w:val="24"/>
          <w:szCs w:val="24"/>
        </w:rPr>
        <w:t xml:space="preserve"> «Конь с розовой гривой» предлагаю учащимся разделить тетрадь на две части. В процессе чтения ученики должны в левой части записать моменты, которые </w:t>
      </w:r>
      <w:r w:rsidRPr="00F614FC">
        <w:rPr>
          <w:rFonts w:ascii="Times New Roman" w:eastAsia="Times New Roman" w:hAnsi="Times New Roman" w:cs="Times New Roman"/>
          <w:color w:val="000000"/>
          <w:sz w:val="24"/>
          <w:szCs w:val="24"/>
        </w:rPr>
        <w:lastRenderedPageBreak/>
        <w:t>поразили, удивили,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F614FC" w:rsidRPr="00F614FC" w:rsidRDefault="00F614FC" w:rsidP="00F614FC">
      <w:pPr>
        <w:spacing w:after="0" w:line="240" w:lineRule="auto"/>
        <w:rPr>
          <w:rFonts w:ascii="Times New Roman" w:eastAsia="Times New Roman" w:hAnsi="Times New Roman" w:cs="Times New Roman"/>
          <w:sz w:val="24"/>
          <w:szCs w:val="24"/>
        </w:rPr>
      </w:pPr>
      <w:r w:rsidRPr="00F614FC">
        <w:rPr>
          <w:rFonts w:ascii="Times New Roman" w:eastAsia="Times New Roman" w:hAnsi="Times New Roman" w:cs="Times New Roman"/>
          <w:b/>
          <w:bCs/>
          <w:color w:val="000000"/>
          <w:sz w:val="24"/>
          <w:szCs w:val="24"/>
        </w:rPr>
        <w:t>Моменты, которые меня поразили, удивили</w:t>
      </w:r>
    </w:p>
    <w:p w:rsidR="00F614FC" w:rsidRPr="00F614FC" w:rsidRDefault="00F614FC" w:rsidP="00F614FC">
      <w:pPr>
        <w:spacing w:before="100" w:beforeAutospacing="1" w:after="100" w:afterAutospacing="1" w:line="240" w:lineRule="auto"/>
        <w:jc w:val="center"/>
        <w:rPr>
          <w:rFonts w:ascii="Arial" w:eastAsia="Times New Roman" w:hAnsi="Arial" w:cs="Arial"/>
          <w:color w:val="000000"/>
          <w:sz w:val="27"/>
          <w:szCs w:val="27"/>
        </w:rPr>
      </w:pPr>
      <w:r w:rsidRPr="00F614FC">
        <w:rPr>
          <w:rFonts w:ascii="Times New Roman" w:eastAsia="Times New Roman" w:hAnsi="Times New Roman" w:cs="Times New Roman"/>
          <w:b/>
          <w:bCs/>
          <w:color w:val="000000"/>
          <w:sz w:val="24"/>
          <w:szCs w:val="24"/>
        </w:rPr>
        <w:t>Комментарий: почему именно этот момент меня удивил?</w:t>
      </w:r>
    </w:p>
    <w:p w:rsidR="00F614FC" w:rsidRPr="00F614FC" w:rsidRDefault="00F614FC" w:rsidP="00F614FC">
      <w:pPr>
        <w:spacing w:before="100" w:beforeAutospacing="1" w:after="100" w:afterAutospacing="1" w:line="240" w:lineRule="auto"/>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Мальчика Витю, героя рассказа, влечет в дом </w:t>
      </w:r>
      <w:proofErr w:type="spellStart"/>
      <w:r w:rsidRPr="00F614FC">
        <w:rPr>
          <w:rFonts w:ascii="Times New Roman" w:eastAsia="Times New Roman" w:hAnsi="Times New Roman" w:cs="Times New Roman"/>
          <w:color w:val="000000"/>
          <w:sz w:val="24"/>
          <w:szCs w:val="24"/>
        </w:rPr>
        <w:t>Левонтия</w:t>
      </w:r>
      <w:proofErr w:type="spellEnd"/>
      <w:r w:rsidRPr="00F614FC">
        <w:rPr>
          <w:rFonts w:ascii="Times New Roman" w:eastAsia="Times New Roman" w:hAnsi="Times New Roman" w:cs="Times New Roman"/>
          <w:color w:val="000000"/>
          <w:sz w:val="24"/>
          <w:szCs w:val="24"/>
        </w:rPr>
        <w:t>, к этому непутевому человеку</w:t>
      </w:r>
    </w:p>
    <w:p w:rsidR="00F614FC" w:rsidRPr="00F614FC" w:rsidRDefault="00F614FC" w:rsidP="00F614FC">
      <w:pPr>
        <w:spacing w:before="100" w:beforeAutospacing="1" w:after="100" w:afterAutospacing="1" w:line="240" w:lineRule="auto"/>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У </w:t>
      </w:r>
      <w:proofErr w:type="spellStart"/>
      <w:r w:rsidRPr="00F614FC">
        <w:rPr>
          <w:rFonts w:ascii="Times New Roman" w:eastAsia="Times New Roman" w:hAnsi="Times New Roman" w:cs="Times New Roman"/>
          <w:color w:val="000000"/>
          <w:sz w:val="24"/>
          <w:szCs w:val="24"/>
        </w:rPr>
        <w:t>Левонтия</w:t>
      </w:r>
      <w:proofErr w:type="spellEnd"/>
      <w:r w:rsidRPr="00F614FC">
        <w:rPr>
          <w:rFonts w:ascii="Times New Roman" w:eastAsia="Times New Roman" w:hAnsi="Times New Roman" w:cs="Times New Roman"/>
          <w:color w:val="000000"/>
          <w:sz w:val="24"/>
          <w:szCs w:val="24"/>
        </w:rPr>
        <w:t xml:space="preserve"> щедрая душа, добр к Вите, совестлив</w:t>
      </w:r>
    </w:p>
    <w:p w:rsidR="00F614FC" w:rsidRPr="00F614FC" w:rsidRDefault="00F614FC" w:rsidP="00F614FC">
      <w:pPr>
        <w:spacing w:before="100" w:beforeAutospacing="1" w:after="100" w:afterAutospacing="1" w:line="240" w:lineRule="auto"/>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Бабушка не пускает внука в дом к </w:t>
      </w:r>
      <w:proofErr w:type="spellStart"/>
      <w:r w:rsidRPr="00F614FC">
        <w:rPr>
          <w:rFonts w:ascii="Times New Roman" w:eastAsia="Times New Roman" w:hAnsi="Times New Roman" w:cs="Times New Roman"/>
          <w:color w:val="000000"/>
          <w:sz w:val="24"/>
          <w:szCs w:val="24"/>
        </w:rPr>
        <w:t>Левонтию</w:t>
      </w:r>
      <w:proofErr w:type="spellEnd"/>
      <w:r w:rsidRPr="00F614FC">
        <w:rPr>
          <w:rFonts w:ascii="Times New Roman" w:eastAsia="Times New Roman" w:hAnsi="Times New Roman" w:cs="Times New Roman"/>
          <w:color w:val="000000"/>
          <w:sz w:val="24"/>
          <w:szCs w:val="24"/>
        </w:rPr>
        <w:t>, туда, где ему хорошо</w:t>
      </w:r>
    </w:p>
    <w:p w:rsidR="00F614FC" w:rsidRPr="00F614FC" w:rsidRDefault="00F614FC" w:rsidP="00F614FC">
      <w:pPr>
        <w:spacing w:before="100" w:beforeAutospacing="1" w:after="100" w:afterAutospacing="1" w:line="240" w:lineRule="auto"/>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xml:space="preserve">Опасается за судьбу внука, дурного влияния. В описании </w:t>
      </w:r>
      <w:proofErr w:type="spellStart"/>
      <w:r w:rsidRPr="00F614FC">
        <w:rPr>
          <w:rFonts w:ascii="Times New Roman" w:eastAsia="Times New Roman" w:hAnsi="Times New Roman" w:cs="Times New Roman"/>
          <w:color w:val="000000"/>
          <w:sz w:val="24"/>
          <w:szCs w:val="24"/>
        </w:rPr>
        <w:t>левонтьевского</w:t>
      </w:r>
      <w:proofErr w:type="spellEnd"/>
      <w:r w:rsidRPr="00F614FC">
        <w:rPr>
          <w:rFonts w:ascii="Times New Roman" w:eastAsia="Times New Roman" w:hAnsi="Times New Roman" w:cs="Times New Roman"/>
          <w:color w:val="000000"/>
          <w:sz w:val="24"/>
          <w:szCs w:val="24"/>
        </w:rPr>
        <w:t xml:space="preserve"> дома много неблагополучия: в семье отсутствует мир</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Целью </w:t>
      </w:r>
      <w:proofErr w:type="spellStart"/>
      <w:r w:rsidRPr="00F614FC">
        <w:rPr>
          <w:rFonts w:ascii="Times New Roman" w:eastAsia="Times New Roman" w:hAnsi="Times New Roman" w:cs="Times New Roman"/>
          <w:b/>
          <w:bCs/>
          <w:color w:val="000000"/>
          <w:sz w:val="24"/>
          <w:szCs w:val="24"/>
        </w:rPr>
        <w:t>послетекстовых</w:t>
      </w:r>
      <w:proofErr w:type="spellEnd"/>
      <w:r w:rsidRPr="00F614FC">
        <w:rPr>
          <w:rFonts w:ascii="Times New Roman" w:eastAsia="Times New Roman" w:hAnsi="Times New Roman" w:cs="Times New Roman"/>
          <w:b/>
          <w:bCs/>
          <w:color w:val="000000"/>
          <w:sz w:val="24"/>
          <w:szCs w:val="24"/>
        </w:rPr>
        <w:t xml:space="preserve"> </w:t>
      </w:r>
      <w:proofErr w:type="gramStart"/>
      <w:r w:rsidRPr="00F614FC">
        <w:rPr>
          <w:rFonts w:ascii="Times New Roman" w:eastAsia="Times New Roman" w:hAnsi="Times New Roman" w:cs="Times New Roman"/>
          <w:b/>
          <w:bCs/>
          <w:color w:val="000000"/>
          <w:sz w:val="24"/>
          <w:szCs w:val="24"/>
        </w:rPr>
        <w:t>стратегий</w:t>
      </w:r>
      <w:r w:rsidRPr="00F614FC">
        <w:rPr>
          <w:rFonts w:ascii="Times New Roman" w:eastAsia="Times New Roman" w:hAnsi="Times New Roman" w:cs="Times New Roman"/>
          <w:color w:val="000000"/>
          <w:sz w:val="24"/>
          <w:szCs w:val="24"/>
        </w:rPr>
        <w:t>  является</w:t>
      </w:r>
      <w:proofErr w:type="gramEnd"/>
      <w:r w:rsidRPr="00F614FC">
        <w:rPr>
          <w:rFonts w:ascii="Times New Roman" w:eastAsia="Times New Roman" w:hAnsi="Times New Roman" w:cs="Times New Roman"/>
          <w:color w:val="000000"/>
          <w:sz w:val="24"/>
          <w:szCs w:val="24"/>
        </w:rPr>
        <w:t xml:space="preserve"> применение, использование материала в самых различных ситуациях, формах, сферах, включение его в другую, более масштабную деятельность. Стратегии связаны с усвоением, обсуждением прочитанного, происходит </w:t>
      </w:r>
      <w:proofErr w:type="gramStart"/>
      <w:r w:rsidRPr="00F614FC">
        <w:rPr>
          <w:rFonts w:ascii="Times New Roman" w:eastAsia="Times New Roman" w:hAnsi="Times New Roman" w:cs="Times New Roman"/>
          <w:color w:val="000000"/>
          <w:sz w:val="24"/>
          <w:szCs w:val="24"/>
        </w:rPr>
        <w:t>корректировка  читательской</w:t>
      </w:r>
      <w:proofErr w:type="gramEnd"/>
      <w:r w:rsidRPr="00F614FC">
        <w:rPr>
          <w:rFonts w:ascii="Times New Roman" w:eastAsia="Times New Roman" w:hAnsi="Times New Roman" w:cs="Times New Roman"/>
          <w:color w:val="000000"/>
          <w:sz w:val="24"/>
          <w:szCs w:val="24"/>
        </w:rPr>
        <w:t xml:space="preserve"> интерпретации авторским смыслом. Из стратегий </w:t>
      </w:r>
      <w:proofErr w:type="spellStart"/>
      <w:r w:rsidRPr="00F614FC">
        <w:rPr>
          <w:rFonts w:ascii="Times New Roman" w:eastAsia="Times New Roman" w:hAnsi="Times New Roman" w:cs="Times New Roman"/>
          <w:color w:val="000000"/>
          <w:sz w:val="24"/>
          <w:szCs w:val="24"/>
        </w:rPr>
        <w:t>послетекстовой</w:t>
      </w:r>
      <w:proofErr w:type="spellEnd"/>
      <w:r w:rsidRPr="00F614FC">
        <w:rPr>
          <w:rFonts w:ascii="Times New Roman" w:eastAsia="Times New Roman" w:hAnsi="Times New Roman" w:cs="Times New Roman"/>
          <w:color w:val="000000"/>
          <w:sz w:val="24"/>
          <w:szCs w:val="24"/>
        </w:rPr>
        <w:t xml:space="preserve"> деятельности ребята с удовольствием работают с приёмами: «Отношения между вопросом и ответом», «Вопросы после текста», «Тайм-аут», «Проверочный лист».</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proofErr w:type="gramStart"/>
      <w:r w:rsidRPr="00F614FC">
        <w:rPr>
          <w:rFonts w:ascii="Times New Roman" w:eastAsia="Times New Roman" w:hAnsi="Times New Roman" w:cs="Times New Roman"/>
          <w:color w:val="000000"/>
          <w:sz w:val="24"/>
          <w:szCs w:val="24"/>
        </w:rPr>
        <w:t>Цель  стратегии</w:t>
      </w:r>
      <w:proofErr w:type="gramEnd"/>
      <w:r w:rsidRPr="00F614FC">
        <w:rPr>
          <w:rFonts w:ascii="Times New Roman" w:eastAsia="Times New Roman" w:hAnsi="Times New Roman" w:cs="Times New Roman"/>
          <w:b/>
          <w:bCs/>
          <w:color w:val="000000"/>
          <w:sz w:val="24"/>
          <w:szCs w:val="24"/>
        </w:rPr>
        <w:t> « Тайм-аут»:</w:t>
      </w:r>
      <w:r w:rsidRPr="00F614FC">
        <w:rPr>
          <w:rFonts w:ascii="Times New Roman" w:eastAsia="Times New Roman" w:hAnsi="Times New Roman" w:cs="Times New Roman"/>
          <w:color w:val="000000"/>
          <w:sz w:val="24"/>
          <w:szCs w:val="24"/>
        </w:rPr>
        <w:t> самопроверка и оценка понимания текста путём обсуждения его в парах и в группе.</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Например, учащимся 8 класса при изучении темы «Строение и грамматическое значение словосочетаний. Связь слов в словосочетании» предложено было     прочитать самостоятельно про себя параграф текста. Дальше ребята работали в парах, затем   задавали друг другу вопросы уточняющего характера, отвечали на них. Если у учащихся не было уверенности в правильности ответа, то им необходимо было вынести свои вопросы на обсуждение всей группы после завершения работы с текстом.</w:t>
      </w:r>
    </w:p>
    <w:p w:rsidR="00F614FC" w:rsidRPr="00F614FC" w:rsidRDefault="00F614FC" w:rsidP="00431EF9">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Цель стратегии </w:t>
      </w:r>
      <w:r w:rsidRPr="00F614FC">
        <w:rPr>
          <w:rFonts w:ascii="Times New Roman" w:eastAsia="Times New Roman" w:hAnsi="Times New Roman" w:cs="Times New Roman"/>
          <w:b/>
          <w:bCs/>
          <w:color w:val="000000"/>
          <w:sz w:val="24"/>
          <w:szCs w:val="24"/>
        </w:rPr>
        <w:t>«Отношения между вопросом и ответом»</w:t>
      </w:r>
      <w:r w:rsidRPr="00F614FC">
        <w:rPr>
          <w:rFonts w:ascii="Times New Roman" w:eastAsia="Times New Roman" w:hAnsi="Times New Roman" w:cs="Times New Roman"/>
          <w:color w:val="000000"/>
          <w:sz w:val="24"/>
          <w:szCs w:val="24"/>
        </w:rPr>
        <w:t xml:space="preserve"> - обучение пониманию текста. Провела такую работу по выявлению уровня понимания текста после чтения сказки </w:t>
      </w:r>
      <w:proofErr w:type="spellStart"/>
      <w:r w:rsidRPr="00F614FC">
        <w:rPr>
          <w:rFonts w:ascii="Times New Roman" w:eastAsia="Times New Roman" w:hAnsi="Times New Roman" w:cs="Times New Roman"/>
          <w:color w:val="000000"/>
          <w:sz w:val="24"/>
          <w:szCs w:val="24"/>
        </w:rPr>
        <w:t>А.С.Пушкина</w:t>
      </w:r>
      <w:proofErr w:type="spellEnd"/>
      <w:r w:rsidRPr="00F614FC">
        <w:rPr>
          <w:rFonts w:ascii="Times New Roman" w:eastAsia="Times New Roman" w:hAnsi="Times New Roman" w:cs="Times New Roman"/>
          <w:color w:val="000000"/>
          <w:sz w:val="24"/>
          <w:szCs w:val="24"/>
        </w:rPr>
        <w:t xml:space="preserve"> </w:t>
      </w:r>
      <w:proofErr w:type="gramStart"/>
      <w:r w:rsidRPr="00F614FC">
        <w:rPr>
          <w:rFonts w:ascii="Times New Roman" w:eastAsia="Times New Roman" w:hAnsi="Times New Roman" w:cs="Times New Roman"/>
          <w:color w:val="000000"/>
          <w:sz w:val="24"/>
          <w:szCs w:val="24"/>
        </w:rPr>
        <w:t>« О</w:t>
      </w:r>
      <w:proofErr w:type="gramEnd"/>
      <w:r w:rsidRPr="00F614FC">
        <w:rPr>
          <w:rFonts w:ascii="Times New Roman" w:eastAsia="Times New Roman" w:hAnsi="Times New Roman" w:cs="Times New Roman"/>
          <w:color w:val="000000"/>
          <w:sz w:val="24"/>
          <w:szCs w:val="24"/>
        </w:rPr>
        <w:t xml:space="preserve"> мертвой царевне и семи богатырях». Ученикам 5 класса выдаются листы с заданиями.</w:t>
      </w:r>
    </w:p>
    <w:p w:rsidR="00F614FC" w:rsidRPr="00F614FC" w:rsidRDefault="00F614FC" w:rsidP="00F614FC">
      <w:pPr>
        <w:numPr>
          <w:ilvl w:val="0"/>
          <w:numId w:val="1"/>
        </w:numPr>
        <w:spacing w:before="100" w:beforeAutospacing="1" w:after="100" w:afterAutospacing="1" w:line="276" w:lineRule="atLeast"/>
        <w:jc w:val="center"/>
        <w:rPr>
          <w:rFonts w:ascii="Arial" w:eastAsia="Times New Roman" w:hAnsi="Arial" w:cs="Arial"/>
          <w:color w:val="000000"/>
          <w:sz w:val="24"/>
          <w:szCs w:val="24"/>
        </w:rPr>
      </w:pPr>
      <w:r w:rsidRPr="00F614FC">
        <w:rPr>
          <w:rFonts w:ascii="Times New Roman" w:eastAsia="Times New Roman" w:hAnsi="Times New Roman" w:cs="Times New Roman"/>
          <w:b/>
          <w:bCs/>
          <w:color w:val="000000"/>
          <w:sz w:val="24"/>
          <w:szCs w:val="24"/>
        </w:rPr>
        <w:t>Заполните таблицу.</w:t>
      </w:r>
    </w:p>
    <w:p w:rsidR="00F614FC" w:rsidRPr="00431EF9" w:rsidRDefault="00F614FC" w:rsidP="00A00AAC">
      <w:pPr>
        <w:spacing w:after="0" w:line="240" w:lineRule="auto"/>
        <w:ind w:left="720"/>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Фамилия автора</w:t>
      </w:r>
      <w:r w:rsidR="00431EF9">
        <w:rPr>
          <w:rFonts w:ascii="Arial" w:eastAsia="Times New Roman" w:hAnsi="Arial" w:cs="Arial"/>
          <w:color w:val="000000"/>
          <w:sz w:val="27"/>
          <w:szCs w:val="27"/>
        </w:rPr>
        <w:t xml:space="preserve"> </w:t>
      </w:r>
      <w:proofErr w:type="gramStart"/>
      <w:r w:rsidRPr="00F614FC">
        <w:rPr>
          <w:rFonts w:ascii="Times New Roman" w:eastAsia="Times New Roman" w:hAnsi="Times New Roman" w:cs="Times New Roman"/>
          <w:color w:val="000000"/>
          <w:sz w:val="24"/>
          <w:szCs w:val="24"/>
        </w:rPr>
        <w:t>Название</w:t>
      </w:r>
      <w:r w:rsidR="00431EF9">
        <w:rPr>
          <w:rFonts w:ascii="Arial" w:eastAsia="Times New Roman" w:hAnsi="Arial" w:cs="Arial"/>
          <w:color w:val="000000"/>
          <w:sz w:val="27"/>
          <w:szCs w:val="27"/>
        </w:rPr>
        <w:t xml:space="preserve">  </w:t>
      </w:r>
      <w:r w:rsidRPr="00F614FC">
        <w:rPr>
          <w:rFonts w:ascii="Times New Roman" w:eastAsia="Times New Roman" w:hAnsi="Times New Roman" w:cs="Times New Roman"/>
          <w:color w:val="000000"/>
          <w:sz w:val="24"/>
          <w:szCs w:val="24"/>
        </w:rPr>
        <w:t>Жанр</w:t>
      </w:r>
      <w:proofErr w:type="gramEnd"/>
      <w:r w:rsidR="00431EF9">
        <w:rPr>
          <w:rFonts w:ascii="Arial" w:eastAsia="Times New Roman" w:hAnsi="Arial" w:cs="Arial"/>
          <w:color w:val="000000"/>
          <w:sz w:val="27"/>
          <w:szCs w:val="27"/>
        </w:rPr>
        <w:t xml:space="preserve">   </w:t>
      </w:r>
      <w:r w:rsidRPr="00F614FC">
        <w:rPr>
          <w:rFonts w:ascii="Times New Roman" w:eastAsia="Times New Roman" w:hAnsi="Times New Roman" w:cs="Times New Roman"/>
          <w:color w:val="000000"/>
          <w:sz w:val="24"/>
          <w:szCs w:val="24"/>
        </w:rPr>
        <w:t>Тема</w:t>
      </w:r>
    </w:p>
    <w:p w:rsidR="00F614FC" w:rsidRPr="00F614FC" w:rsidRDefault="00F614FC" w:rsidP="008339CA">
      <w:pPr>
        <w:spacing w:before="100" w:beforeAutospacing="1" w:after="100" w:afterAutospacing="1" w:line="276" w:lineRule="atLeast"/>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При ответе на вопрос необходимо найти место нахождения ответа.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b/>
          <w:bCs/>
          <w:color w:val="000000"/>
          <w:sz w:val="24"/>
          <w:szCs w:val="24"/>
        </w:rPr>
        <w:t>2. Найдите и подчеркните</w:t>
      </w:r>
      <w:r w:rsidRPr="00F614FC">
        <w:rPr>
          <w:rFonts w:ascii="Times New Roman" w:eastAsia="Times New Roman" w:hAnsi="Times New Roman" w:cs="Times New Roman"/>
          <w:color w:val="000000"/>
          <w:sz w:val="24"/>
          <w:szCs w:val="24"/>
        </w:rPr>
        <w:t> в тексте предложение, которое подтверждает, что</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1) в этой сказке есть волшебство;</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2) эта сказка бытовая.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b/>
          <w:bCs/>
          <w:color w:val="000000"/>
          <w:sz w:val="24"/>
          <w:szCs w:val="24"/>
        </w:rPr>
        <w:t>3. Как вы понимаете слова и выражения</w:t>
      </w:r>
      <w:r w:rsidRPr="00F614FC">
        <w:rPr>
          <w:rFonts w:ascii="Times New Roman" w:eastAsia="Times New Roman" w:hAnsi="Times New Roman" w:cs="Times New Roman"/>
          <w:color w:val="000000"/>
          <w:sz w:val="24"/>
          <w:szCs w:val="24"/>
        </w:rPr>
        <w:t>.</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i/>
          <w:iCs/>
          <w:color w:val="000000"/>
          <w:sz w:val="24"/>
          <w:szCs w:val="24"/>
        </w:rPr>
        <w:lastRenderedPageBreak/>
        <w:t>1) «</w:t>
      </w:r>
      <w:proofErr w:type="gramStart"/>
      <w:r w:rsidRPr="00F614FC">
        <w:rPr>
          <w:rFonts w:ascii="Times New Roman" w:eastAsia="Times New Roman" w:hAnsi="Times New Roman" w:cs="Times New Roman"/>
          <w:i/>
          <w:iCs/>
          <w:color w:val="000000"/>
          <w:sz w:val="24"/>
          <w:szCs w:val="24"/>
        </w:rPr>
        <w:t>Сочельник »</w:t>
      </w:r>
      <w:proofErr w:type="gramEnd"/>
      <w:r w:rsidRPr="00F614FC">
        <w:rPr>
          <w:rFonts w:ascii="Times New Roman" w:eastAsia="Times New Roman" w:hAnsi="Times New Roman" w:cs="Times New Roman"/>
          <w:color w:val="000000"/>
          <w:sz w:val="24"/>
          <w:szCs w:val="24"/>
        </w:rPr>
        <w:t>– </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i/>
          <w:iCs/>
          <w:color w:val="000000"/>
          <w:sz w:val="24"/>
          <w:szCs w:val="24"/>
          <w:u w:val="single"/>
        </w:rPr>
        <w:t>2) «</w:t>
      </w:r>
      <w:proofErr w:type="gramStart"/>
      <w:r w:rsidRPr="00F614FC">
        <w:rPr>
          <w:rFonts w:ascii="Times New Roman" w:eastAsia="Times New Roman" w:hAnsi="Times New Roman" w:cs="Times New Roman"/>
          <w:i/>
          <w:iCs/>
          <w:color w:val="000000"/>
          <w:sz w:val="24"/>
          <w:szCs w:val="24"/>
          <w:u w:val="single"/>
        </w:rPr>
        <w:t>Девичник »</w:t>
      </w:r>
      <w:proofErr w:type="gramEnd"/>
      <w:r w:rsidRPr="00F614FC">
        <w:rPr>
          <w:rFonts w:ascii="Times New Roman" w:eastAsia="Times New Roman" w:hAnsi="Times New Roman" w:cs="Times New Roman"/>
          <w:i/>
          <w:iCs/>
          <w:color w:val="000000"/>
          <w:sz w:val="24"/>
          <w:szCs w:val="24"/>
          <w:u w:val="single"/>
        </w:rPr>
        <w:t> </w:t>
      </w:r>
      <w:r w:rsidRPr="00F614FC">
        <w:rPr>
          <w:rFonts w:ascii="Times New Roman" w:eastAsia="Times New Roman" w:hAnsi="Times New Roman" w:cs="Times New Roman"/>
          <w:color w:val="000000"/>
          <w:sz w:val="24"/>
          <w:szCs w:val="24"/>
          <w:u w:val="single"/>
        </w:rPr>
        <w:t>– _</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i/>
          <w:iCs/>
          <w:color w:val="000000"/>
          <w:sz w:val="24"/>
          <w:szCs w:val="24"/>
          <w:u w:val="single"/>
        </w:rPr>
        <w:t xml:space="preserve">3) «Сенная </w:t>
      </w:r>
      <w:proofErr w:type="gramStart"/>
      <w:r w:rsidRPr="00F614FC">
        <w:rPr>
          <w:rFonts w:ascii="Times New Roman" w:eastAsia="Times New Roman" w:hAnsi="Times New Roman" w:cs="Times New Roman"/>
          <w:i/>
          <w:iCs/>
          <w:color w:val="000000"/>
          <w:sz w:val="24"/>
          <w:szCs w:val="24"/>
          <w:u w:val="single"/>
        </w:rPr>
        <w:t>девушка »</w:t>
      </w:r>
      <w:proofErr w:type="gramEnd"/>
      <w:r w:rsidRPr="00F614FC">
        <w:rPr>
          <w:rFonts w:ascii="Times New Roman" w:eastAsia="Times New Roman" w:hAnsi="Times New Roman" w:cs="Times New Roman"/>
          <w:color w:val="000000"/>
          <w:sz w:val="24"/>
          <w:szCs w:val="24"/>
          <w:u w:val="single"/>
        </w:rPr>
        <w:t> –</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b/>
          <w:bCs/>
          <w:color w:val="000000"/>
          <w:sz w:val="24"/>
          <w:szCs w:val="24"/>
        </w:rPr>
        <w:t>4. Найдите в тексте слова</w:t>
      </w:r>
      <w:r w:rsidRPr="00F614FC">
        <w:rPr>
          <w:rFonts w:ascii="Times New Roman" w:eastAsia="Times New Roman" w:hAnsi="Times New Roman" w:cs="Times New Roman"/>
          <w:color w:val="000000"/>
          <w:sz w:val="24"/>
          <w:szCs w:val="24"/>
        </w:rPr>
        <w:t>, которые встречаются в народных сказках. Запишите и подберите синоним. </w:t>
      </w:r>
      <w:r w:rsidRPr="00F614FC">
        <w:rPr>
          <w:rFonts w:ascii="Times New Roman" w:eastAsia="Times New Roman" w:hAnsi="Times New Roman" w:cs="Times New Roman"/>
          <w:color w:val="000000"/>
          <w:sz w:val="24"/>
          <w:szCs w:val="24"/>
          <w:u w:val="single"/>
        </w:rPr>
        <w:t>_ ___________  </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b/>
          <w:bCs/>
          <w:color w:val="000000"/>
          <w:sz w:val="24"/>
          <w:szCs w:val="24"/>
        </w:rPr>
        <w:t>5. Восстановите последовательность</w:t>
      </w:r>
      <w:r w:rsidRPr="00F614FC">
        <w:rPr>
          <w:rFonts w:ascii="Times New Roman" w:eastAsia="Times New Roman" w:hAnsi="Times New Roman" w:cs="Times New Roman"/>
          <w:color w:val="000000"/>
          <w:sz w:val="24"/>
          <w:szCs w:val="24"/>
        </w:rPr>
        <w:t> сказки, расставив номера.</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6 Какой представляете Царевну?</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7. Какой представляете Царицу? </w:t>
      </w:r>
      <w:r w:rsidRPr="00F614FC">
        <w:rPr>
          <w:rFonts w:ascii="Times New Roman" w:eastAsia="Times New Roman" w:hAnsi="Times New Roman" w:cs="Times New Roman"/>
          <w:b/>
          <w:bCs/>
          <w:color w:val="000000"/>
          <w:sz w:val="24"/>
          <w:szCs w:val="24"/>
        </w:rPr>
        <w:t>Отметьте ответы и объясните свой выбор</w:t>
      </w:r>
      <w:r w:rsidRPr="00F614FC">
        <w:rPr>
          <w:rFonts w:ascii="Times New Roman" w:eastAsia="Times New Roman" w:hAnsi="Times New Roman" w:cs="Times New Roman"/>
          <w:color w:val="000000"/>
          <w:sz w:val="24"/>
          <w:szCs w:val="24"/>
        </w:rPr>
        <w:t>.</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Arial" w:eastAsia="Times New Roman" w:hAnsi="Arial" w:cs="Arial"/>
          <w:color w:val="000000"/>
          <w:sz w:val="27"/>
          <w:szCs w:val="27"/>
        </w:rPr>
        <w:t>□ </w:t>
      </w:r>
      <w:r w:rsidRPr="00F614FC">
        <w:rPr>
          <w:rFonts w:ascii="Times New Roman" w:eastAsia="Times New Roman" w:hAnsi="Times New Roman" w:cs="Times New Roman"/>
          <w:color w:val="000000"/>
          <w:sz w:val="24"/>
          <w:szCs w:val="24"/>
        </w:rPr>
        <w:t>жестокая</w:t>
      </w:r>
      <w:r w:rsidRPr="00F614FC">
        <w:rPr>
          <w:rFonts w:ascii="Times New Roman" w:eastAsia="Times New Roman" w:hAnsi="Times New Roman" w:cs="Times New Roman"/>
          <w:color w:val="000000"/>
          <w:sz w:val="27"/>
          <w:szCs w:val="27"/>
        </w:rPr>
        <w:t> □ добрая □ молодая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proofErr w:type="gramStart"/>
      <w:r w:rsidRPr="00F614FC">
        <w:rPr>
          <w:rFonts w:ascii="Arial" w:eastAsia="Times New Roman" w:hAnsi="Arial" w:cs="Arial"/>
          <w:color w:val="000000"/>
          <w:sz w:val="27"/>
          <w:szCs w:val="27"/>
        </w:rPr>
        <w:t>□  □</w:t>
      </w:r>
      <w:proofErr w:type="gramEnd"/>
      <w:r w:rsidRPr="00F614FC">
        <w:rPr>
          <w:rFonts w:ascii="Arial" w:eastAsia="Times New Roman" w:hAnsi="Arial" w:cs="Arial"/>
          <w:color w:val="000000"/>
          <w:sz w:val="27"/>
          <w:szCs w:val="27"/>
        </w:rPr>
        <w:t> </w:t>
      </w:r>
      <w:r w:rsidRPr="00F614FC">
        <w:rPr>
          <w:rFonts w:ascii="Times New Roman" w:eastAsia="Times New Roman" w:hAnsi="Times New Roman" w:cs="Times New Roman"/>
          <w:color w:val="000000"/>
          <w:sz w:val="24"/>
          <w:szCs w:val="24"/>
        </w:rPr>
        <w:t>властолюбивая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Ответы на поставленные вопросы, высказывание своей точки зрения, приведение доводов как в поддержку высказанного утверждения, так и в его опровержение, объяснение различных ситуаций с помощью текста, - пути, обеспечивающие развитие умений смыслового чтения, овладение школьниками различными механизмами чтения.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 Использование той или иной стратегии смыслового чтения зависит от текста, его структуры. Каждую стратегию надо отрабатывать на уроках в ходе совместной деятельности учителя и учащихся.</w:t>
      </w:r>
    </w:p>
    <w:p w:rsidR="00F614FC" w:rsidRPr="00F614FC" w:rsidRDefault="00F614FC" w:rsidP="00F614FC">
      <w:pPr>
        <w:spacing w:before="100" w:beforeAutospacing="1" w:after="100" w:afterAutospacing="1" w:line="276" w:lineRule="atLeast"/>
        <w:jc w:val="center"/>
        <w:rPr>
          <w:rFonts w:ascii="Arial" w:eastAsia="Times New Roman" w:hAnsi="Arial" w:cs="Arial"/>
          <w:color w:val="000000"/>
          <w:sz w:val="27"/>
          <w:szCs w:val="27"/>
        </w:rPr>
      </w:pPr>
      <w:r w:rsidRPr="00F614FC">
        <w:rPr>
          <w:rFonts w:ascii="Times New Roman" w:eastAsia="Times New Roman" w:hAnsi="Times New Roman" w:cs="Times New Roman"/>
          <w:color w:val="000000"/>
          <w:sz w:val="24"/>
          <w:szCs w:val="24"/>
        </w:rPr>
        <w:t>Возвращаясь</w:t>
      </w:r>
      <w:r w:rsidRPr="00F614FC">
        <w:rPr>
          <w:rFonts w:ascii="Times New Roman" w:eastAsia="Times New Roman" w:hAnsi="Times New Roman" w:cs="Times New Roman"/>
          <w:b/>
          <w:bCs/>
          <w:color w:val="000000"/>
          <w:sz w:val="24"/>
          <w:szCs w:val="24"/>
        </w:rPr>
        <w:t> </w:t>
      </w:r>
      <w:r w:rsidRPr="00F614FC">
        <w:rPr>
          <w:rFonts w:ascii="Times New Roman" w:eastAsia="Times New Roman" w:hAnsi="Times New Roman" w:cs="Times New Roman"/>
          <w:color w:val="000000"/>
          <w:sz w:val="24"/>
          <w:szCs w:val="24"/>
        </w:rPr>
        <w:t>к началу своего выступления, где говорилось о цели смыслового чтения, могу сказать, что постоянная и терпеливая работа с текстом на любом уроке и учебном предмете научит ребёнка максимально точно и полно понимать содержание текста, улавливать все детали и практически осмысливать извлечённую информацию, работать с художественными, научно-популярными, деловыми текстами. </w:t>
      </w:r>
    </w:p>
    <w:p w:rsidR="00F614FC" w:rsidRPr="00F614FC" w:rsidRDefault="00F614FC" w:rsidP="00C12F0C">
      <w:pPr>
        <w:spacing w:before="100" w:beforeAutospacing="1" w:after="100" w:afterAutospacing="1" w:line="276" w:lineRule="atLeast"/>
        <w:rPr>
          <w:rFonts w:ascii="Arial" w:eastAsia="Times New Roman" w:hAnsi="Arial" w:cs="Arial"/>
          <w:color w:val="000000"/>
          <w:sz w:val="27"/>
          <w:szCs w:val="27"/>
        </w:rPr>
      </w:pPr>
      <w:bookmarkStart w:id="0" w:name="_GoBack"/>
      <w:bookmarkEnd w:id="0"/>
    </w:p>
    <w:p w:rsidR="0039735F" w:rsidRDefault="0039735F"/>
    <w:sectPr w:rsidR="0039735F" w:rsidSect="0032102B">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67F0"/>
    <w:multiLevelType w:val="multilevel"/>
    <w:tmpl w:val="3A6E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614FC"/>
    <w:rsid w:val="00200680"/>
    <w:rsid w:val="002B5332"/>
    <w:rsid w:val="0032102B"/>
    <w:rsid w:val="00365109"/>
    <w:rsid w:val="0039735F"/>
    <w:rsid w:val="00431EF9"/>
    <w:rsid w:val="00775799"/>
    <w:rsid w:val="00824B70"/>
    <w:rsid w:val="008339CA"/>
    <w:rsid w:val="00874298"/>
    <w:rsid w:val="00A00AAC"/>
    <w:rsid w:val="00C12F0C"/>
    <w:rsid w:val="00C90148"/>
    <w:rsid w:val="00CB5458"/>
    <w:rsid w:val="00F6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C19A"/>
  <w15:docId w15:val="{E8CF3A9F-D879-4782-A6C5-CD316402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4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15</cp:revision>
  <dcterms:created xsi:type="dcterms:W3CDTF">2020-02-06T17:32:00Z</dcterms:created>
  <dcterms:modified xsi:type="dcterms:W3CDTF">2024-06-29T07:55:00Z</dcterms:modified>
</cp:coreProperties>
</file>